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72E0" w14:textId="2372A31A" w:rsidR="00975467" w:rsidRPr="00512926" w:rsidRDefault="00975467" w:rsidP="005B4AE0">
      <w:pPr>
        <w:pStyle w:val="NormalWeb"/>
        <w:numPr>
          <w:ilvl w:val="0"/>
          <w:numId w:val="2"/>
        </w:numPr>
        <w:spacing w:before="375" w:beforeAutospacing="0" w:after="375" w:afterAutospacing="0" w:line="390" w:lineRule="atLeast"/>
        <w:rPr>
          <w:rFonts w:asciiTheme="minorHAnsi" w:hAnsiTheme="minorHAnsi" w:cstheme="minorHAnsi"/>
          <w:color w:val="231F20"/>
          <w:sz w:val="28"/>
          <w:szCs w:val="28"/>
        </w:rPr>
      </w:pPr>
      <w:r w:rsidRPr="00512926">
        <w:rPr>
          <w:rFonts w:asciiTheme="minorHAnsi" w:hAnsiTheme="minorHAnsi" w:cstheme="minorHAnsi"/>
          <w:b/>
          <w:bCs/>
          <w:color w:val="4472C4" w:themeColor="accent1"/>
          <w:sz w:val="28"/>
          <w:szCs w:val="28"/>
        </w:rPr>
        <w:fldChar w:fldCharType="begin"/>
      </w:r>
      <w:r w:rsidRPr="00512926">
        <w:rPr>
          <w:rFonts w:asciiTheme="minorHAnsi" w:hAnsiTheme="minorHAnsi" w:cstheme="minorHAnsi"/>
          <w:b/>
          <w:bCs/>
          <w:color w:val="4472C4" w:themeColor="accent1"/>
          <w:sz w:val="28"/>
          <w:szCs w:val="28"/>
        </w:rPr>
        <w:instrText xml:space="preserve"> HYPERLINK "https://www.abmp.com/textonlymags/article.php?article=588" \l ":~:text=The%20term%20deep%2Dtissue%20massage,myofascial%20structures%20of%20the%20body." </w:instrText>
      </w:r>
      <w:r w:rsidRPr="00512926">
        <w:rPr>
          <w:rFonts w:asciiTheme="minorHAnsi" w:hAnsiTheme="minorHAnsi" w:cstheme="minorHAnsi"/>
          <w:b/>
          <w:bCs/>
          <w:color w:val="4472C4" w:themeColor="accent1"/>
          <w:sz w:val="28"/>
          <w:szCs w:val="28"/>
        </w:rPr>
        <w:fldChar w:fldCharType="separate"/>
      </w:r>
      <w:r w:rsidRPr="00512926">
        <w:rPr>
          <w:rFonts w:asciiTheme="minorHAnsi" w:hAnsiTheme="minorHAnsi" w:cstheme="minorHAnsi"/>
          <w:b/>
          <w:bCs/>
          <w:color w:val="4472C4" w:themeColor="accent1"/>
          <w:sz w:val="28"/>
          <w:szCs w:val="28"/>
        </w:rPr>
        <w:t>Sports/Deep Tissue</w:t>
      </w:r>
      <w:r w:rsidRPr="00512926">
        <w:rPr>
          <w:rFonts w:asciiTheme="minorHAnsi" w:hAnsiTheme="minorHAnsi" w:cstheme="minorHAnsi"/>
          <w:b/>
          <w:bCs/>
          <w:color w:val="4472C4" w:themeColor="accent1"/>
          <w:sz w:val="28"/>
          <w:szCs w:val="28"/>
        </w:rPr>
        <w:fldChar w:fldCharType="end"/>
      </w:r>
      <w:r w:rsidR="005B4AE0" w:rsidRPr="00512926">
        <w:rPr>
          <w:rFonts w:asciiTheme="minorHAnsi" w:hAnsiTheme="minorHAnsi" w:cstheme="minorHAnsi"/>
          <w:color w:val="231F20"/>
          <w:sz w:val="28"/>
          <w:szCs w:val="28"/>
        </w:rPr>
        <w:t xml:space="preserve">: A deep tissue massage uses slow, deep strokes to target the inner layers of your muscles and connective tissues. It can help break up scar tissue and helps promote increased blood flow and inflammation. </w:t>
      </w:r>
      <w:r w:rsidR="00512926" w:rsidRPr="00512926">
        <w:rPr>
          <w:rFonts w:asciiTheme="minorHAnsi" w:hAnsiTheme="minorHAnsi" w:cstheme="minorHAnsi"/>
          <w:color w:val="231F20"/>
          <w:sz w:val="28"/>
          <w:szCs w:val="28"/>
        </w:rPr>
        <w:t xml:space="preserve">Good for knots and sore muscles. </w:t>
      </w:r>
    </w:p>
    <w:p w14:paraId="77676C73" w14:textId="5CE4B34A" w:rsidR="00975467" w:rsidRPr="00512926" w:rsidRDefault="00000000" w:rsidP="005B4AE0">
      <w:pPr>
        <w:pStyle w:val="ListParagraph"/>
        <w:numPr>
          <w:ilvl w:val="2"/>
          <w:numId w:val="2"/>
        </w:numPr>
        <w:spacing w:before="100" w:beforeAutospacing="1" w:after="100" w:afterAutospacing="1" w:line="240" w:lineRule="auto"/>
        <w:ind w:left="360"/>
        <w:rPr>
          <w:rFonts w:eastAsia="Times New Roman" w:cstheme="minorHAnsi"/>
          <w:sz w:val="28"/>
          <w:szCs w:val="28"/>
        </w:rPr>
      </w:pPr>
      <w:hyperlink r:id="rId7" w:history="1">
        <w:r w:rsidR="00975467" w:rsidRPr="005B4AE0">
          <w:rPr>
            <w:rFonts w:eastAsia="Times New Roman" w:cstheme="minorHAnsi"/>
            <w:b/>
            <w:bCs/>
            <w:color w:val="4472C4" w:themeColor="accent1"/>
            <w:sz w:val="28"/>
            <w:szCs w:val="28"/>
          </w:rPr>
          <w:t>Thai/Shiatsu on Table or Mat</w:t>
        </w:r>
      </w:hyperlink>
      <w:r w:rsidR="005B3C39" w:rsidRPr="005B4AE0">
        <w:rPr>
          <w:rFonts w:eastAsia="Times New Roman" w:cstheme="minorHAnsi"/>
          <w:color w:val="4472C4" w:themeColor="accent1"/>
          <w:sz w:val="28"/>
          <w:szCs w:val="28"/>
        </w:rPr>
        <w:t xml:space="preserve">: </w:t>
      </w:r>
      <w:r w:rsidR="00512926" w:rsidRPr="00512926">
        <w:rPr>
          <w:rFonts w:eastAsia="Times New Roman" w:cstheme="minorHAnsi"/>
          <w:sz w:val="28"/>
          <w:szCs w:val="28"/>
        </w:rPr>
        <w:t xml:space="preserve">We incorporate Thai-working </w:t>
      </w:r>
      <w:proofErr w:type="spellStart"/>
      <w:r w:rsidR="00512926" w:rsidRPr="00512926">
        <w:rPr>
          <w:rFonts w:eastAsia="Times New Roman" w:cstheme="minorHAnsi"/>
          <w:sz w:val="28"/>
          <w:szCs w:val="28"/>
        </w:rPr>
        <w:t>sen</w:t>
      </w:r>
      <w:proofErr w:type="spellEnd"/>
      <w:r w:rsidR="00512926" w:rsidRPr="00512926">
        <w:rPr>
          <w:rFonts w:eastAsia="Times New Roman" w:cstheme="minorHAnsi"/>
          <w:sz w:val="28"/>
          <w:szCs w:val="28"/>
        </w:rPr>
        <w:t xml:space="preserve"> lin</w:t>
      </w:r>
      <w:r w:rsidR="00512926">
        <w:rPr>
          <w:rFonts w:eastAsia="Times New Roman" w:cstheme="minorHAnsi"/>
          <w:sz w:val="28"/>
          <w:szCs w:val="28"/>
        </w:rPr>
        <w:t>es</w:t>
      </w:r>
      <w:r w:rsidR="00512926" w:rsidRPr="00512926">
        <w:rPr>
          <w:rFonts w:eastAsia="Times New Roman" w:cstheme="minorHAnsi"/>
          <w:sz w:val="28"/>
          <w:szCs w:val="28"/>
        </w:rPr>
        <w:t xml:space="preserve"> and Shiatsu-</w:t>
      </w:r>
      <w:r w:rsidR="00512926">
        <w:rPr>
          <w:rFonts w:eastAsia="Times New Roman" w:cstheme="minorHAnsi"/>
          <w:sz w:val="28"/>
          <w:szCs w:val="28"/>
        </w:rPr>
        <w:t>Chinese</w:t>
      </w:r>
      <w:r w:rsidR="00512926" w:rsidRPr="00512926">
        <w:rPr>
          <w:rFonts w:eastAsia="Times New Roman" w:cstheme="minorHAnsi"/>
          <w:sz w:val="28"/>
          <w:szCs w:val="28"/>
        </w:rPr>
        <w:t xml:space="preserve"> meridian lines to balance the </w:t>
      </w:r>
      <w:r w:rsidR="00512926" w:rsidRPr="00512926">
        <w:rPr>
          <w:rFonts w:ascii="Source Sans Pro" w:hAnsi="Source Sans Pro"/>
          <w:spacing w:val="-4"/>
          <w:sz w:val="28"/>
          <w:szCs w:val="28"/>
        </w:rPr>
        <w:t xml:space="preserve">body's energetic pathways. </w:t>
      </w:r>
      <w:r w:rsidR="00512926">
        <w:rPr>
          <w:rFonts w:ascii="Source Sans Pro" w:hAnsi="Source Sans Pro"/>
          <w:spacing w:val="-4"/>
          <w:sz w:val="28"/>
          <w:szCs w:val="28"/>
        </w:rPr>
        <w:t>Wearing loose-fitting clothing</w:t>
      </w:r>
      <w:r w:rsidR="00055743">
        <w:rPr>
          <w:rFonts w:ascii="Source Sans Pro" w:hAnsi="Source Sans Pro"/>
          <w:spacing w:val="-4"/>
          <w:sz w:val="28"/>
          <w:szCs w:val="28"/>
        </w:rPr>
        <w:t>,</w:t>
      </w:r>
      <w:r w:rsidR="00512926">
        <w:rPr>
          <w:rFonts w:ascii="Source Sans Pro" w:hAnsi="Source Sans Pro"/>
          <w:spacing w:val="-4"/>
          <w:sz w:val="28"/>
          <w:szCs w:val="28"/>
        </w:rPr>
        <w:t xml:space="preserve"> </w:t>
      </w:r>
      <w:r w:rsidR="00055743">
        <w:rPr>
          <w:rFonts w:ascii="Source Sans Pro" w:hAnsi="Source Sans Pro"/>
          <w:spacing w:val="-4"/>
          <w:sz w:val="28"/>
          <w:szCs w:val="28"/>
        </w:rPr>
        <w:t xml:space="preserve">and performed </w:t>
      </w:r>
      <w:r w:rsidR="00512926">
        <w:rPr>
          <w:rFonts w:ascii="Source Sans Pro" w:hAnsi="Source Sans Pro"/>
          <w:spacing w:val="-4"/>
          <w:sz w:val="28"/>
          <w:szCs w:val="28"/>
        </w:rPr>
        <w:t xml:space="preserve">on a mat on the floor, the therapist will </w:t>
      </w:r>
      <w:r w:rsidR="00A04B28">
        <w:rPr>
          <w:rFonts w:ascii="Source Sans Pro" w:hAnsi="Source Sans Pro"/>
          <w:spacing w:val="-4"/>
          <w:sz w:val="28"/>
          <w:szCs w:val="28"/>
        </w:rPr>
        <w:t>gently</w:t>
      </w:r>
      <w:r w:rsidR="00512926">
        <w:rPr>
          <w:rFonts w:ascii="Source Sans Pro" w:hAnsi="Source Sans Pro"/>
          <w:spacing w:val="-4"/>
          <w:sz w:val="28"/>
          <w:szCs w:val="28"/>
        </w:rPr>
        <w:t xml:space="preserve"> stretch </w:t>
      </w:r>
      <w:r w:rsidR="00A04B28">
        <w:rPr>
          <w:rFonts w:ascii="Source Sans Pro" w:hAnsi="Source Sans Pro"/>
          <w:spacing w:val="-4"/>
          <w:sz w:val="28"/>
          <w:szCs w:val="28"/>
        </w:rPr>
        <w:t xml:space="preserve">you </w:t>
      </w:r>
      <w:r w:rsidR="00512926">
        <w:rPr>
          <w:rFonts w:ascii="Source Sans Pro" w:hAnsi="Source Sans Pro"/>
          <w:spacing w:val="-4"/>
          <w:sz w:val="28"/>
          <w:szCs w:val="28"/>
        </w:rPr>
        <w:t xml:space="preserve">and </w:t>
      </w:r>
      <w:r w:rsidR="00A04B28">
        <w:rPr>
          <w:rFonts w:ascii="Source Sans Pro" w:hAnsi="Source Sans Pro"/>
          <w:spacing w:val="-4"/>
          <w:sz w:val="28"/>
          <w:szCs w:val="28"/>
        </w:rPr>
        <w:t>apply pressure to the chakra and acupuncture</w:t>
      </w:r>
      <w:r w:rsidR="00512926">
        <w:rPr>
          <w:rFonts w:ascii="Source Sans Pro" w:hAnsi="Source Sans Pro"/>
          <w:spacing w:val="-4"/>
          <w:sz w:val="28"/>
          <w:szCs w:val="28"/>
        </w:rPr>
        <w:t xml:space="preserve"> points. </w:t>
      </w:r>
      <w:r w:rsidR="00A04B28">
        <w:rPr>
          <w:rFonts w:ascii="Source Sans Pro" w:hAnsi="Source Sans Pro"/>
          <w:spacing w:val="-4"/>
          <w:sz w:val="28"/>
          <w:szCs w:val="28"/>
        </w:rPr>
        <w:t xml:space="preserve">It can be described as self-assisted yoga but does much more for your body. The breath is an </w:t>
      </w:r>
      <w:r w:rsidR="00055743">
        <w:rPr>
          <w:rFonts w:ascii="Source Sans Pro" w:hAnsi="Source Sans Pro"/>
          <w:spacing w:val="-4"/>
          <w:sz w:val="28"/>
          <w:szCs w:val="28"/>
        </w:rPr>
        <w:t>integral</w:t>
      </w:r>
      <w:r w:rsidR="00A04B28">
        <w:rPr>
          <w:rFonts w:ascii="Source Sans Pro" w:hAnsi="Source Sans Pro"/>
          <w:spacing w:val="-4"/>
          <w:sz w:val="28"/>
          <w:szCs w:val="28"/>
        </w:rPr>
        <w:t xml:space="preserve"> part of this treatment. </w:t>
      </w:r>
    </w:p>
    <w:p w14:paraId="36184549" w14:textId="77777777" w:rsidR="00975467" w:rsidRPr="005B4AE0" w:rsidRDefault="00975467" w:rsidP="00975467">
      <w:pPr>
        <w:pStyle w:val="ListParagraph"/>
        <w:ind w:left="360"/>
        <w:rPr>
          <w:rFonts w:eastAsia="Times New Roman" w:cstheme="minorHAnsi"/>
          <w:sz w:val="28"/>
          <w:szCs w:val="28"/>
        </w:rPr>
      </w:pPr>
    </w:p>
    <w:p w14:paraId="55B8786E" w14:textId="7D4467D7" w:rsidR="00975467" w:rsidRPr="007F3FF5" w:rsidRDefault="005B3C39" w:rsidP="00975467">
      <w:pPr>
        <w:pStyle w:val="ListParagraph"/>
        <w:numPr>
          <w:ilvl w:val="2"/>
          <w:numId w:val="2"/>
        </w:numPr>
        <w:spacing w:before="100" w:beforeAutospacing="1" w:after="100" w:afterAutospacing="1" w:line="240" w:lineRule="auto"/>
        <w:ind w:left="360"/>
        <w:rPr>
          <w:rFonts w:eastAsia="Times New Roman" w:cstheme="minorHAnsi"/>
          <w:b/>
          <w:bCs/>
          <w:sz w:val="28"/>
          <w:szCs w:val="28"/>
        </w:rPr>
      </w:pPr>
      <w:r w:rsidRPr="005B4AE0">
        <w:rPr>
          <w:rFonts w:eastAsia="Times New Roman" w:cstheme="minorHAnsi"/>
          <w:b/>
          <w:bCs/>
          <w:color w:val="4472C4" w:themeColor="accent1"/>
          <w:sz w:val="28"/>
          <w:szCs w:val="28"/>
        </w:rPr>
        <w:t>Swedish Massage:</w:t>
      </w:r>
      <w:r w:rsidRPr="005B4AE0">
        <w:rPr>
          <w:rFonts w:ascii="Cabin" w:hAnsi="Cabin"/>
          <w:color w:val="454545"/>
          <w:spacing w:val="8"/>
          <w:sz w:val="28"/>
          <w:szCs w:val="28"/>
          <w:shd w:val="clear" w:color="auto" w:fill="FFFFFF"/>
        </w:rPr>
        <w:t xml:space="preserve"> </w:t>
      </w:r>
      <w:r w:rsidRPr="007F3FF5">
        <w:rPr>
          <w:rStyle w:val="Strong"/>
          <w:rFonts w:cstheme="minorHAnsi"/>
          <w:b w:val="0"/>
          <w:bCs w:val="0"/>
          <w:spacing w:val="8"/>
          <w:sz w:val="28"/>
          <w:szCs w:val="28"/>
          <w:shd w:val="clear" w:color="auto" w:fill="FFFFFF"/>
        </w:rPr>
        <w:t xml:space="preserve">Swedish massage involves long, flowing strokes, kneading, tapping, and other rhythmic techniques </w:t>
      </w:r>
      <w:r w:rsidR="00055743" w:rsidRPr="007F3FF5">
        <w:rPr>
          <w:rStyle w:val="Strong"/>
          <w:rFonts w:cstheme="minorHAnsi"/>
          <w:b w:val="0"/>
          <w:bCs w:val="0"/>
          <w:spacing w:val="8"/>
          <w:sz w:val="28"/>
          <w:szCs w:val="28"/>
          <w:shd w:val="clear" w:color="auto" w:fill="FFFFFF"/>
        </w:rPr>
        <w:t>to relieve</w:t>
      </w:r>
      <w:r w:rsidRPr="007F3FF5">
        <w:rPr>
          <w:rStyle w:val="Strong"/>
          <w:rFonts w:cstheme="minorHAnsi"/>
          <w:b w:val="0"/>
          <w:bCs w:val="0"/>
          <w:spacing w:val="8"/>
          <w:sz w:val="28"/>
          <w:szCs w:val="28"/>
          <w:shd w:val="clear" w:color="auto" w:fill="FFFFFF"/>
        </w:rPr>
        <w:t xml:space="preserve"> muscle tension. It is the most basic and forms the foundation for all other massages. </w:t>
      </w:r>
    </w:p>
    <w:p w14:paraId="3CC37BE7" w14:textId="77777777" w:rsidR="00975467" w:rsidRPr="005B4AE0" w:rsidRDefault="00975467" w:rsidP="00975467">
      <w:pPr>
        <w:pStyle w:val="ListParagraph"/>
        <w:ind w:left="-1080"/>
        <w:rPr>
          <w:rFonts w:eastAsia="Times New Roman" w:cstheme="minorHAnsi"/>
          <w:sz w:val="28"/>
          <w:szCs w:val="28"/>
        </w:rPr>
      </w:pPr>
    </w:p>
    <w:p w14:paraId="20F0E928" w14:textId="68FCD155" w:rsidR="00975467" w:rsidRPr="005B4AE0" w:rsidRDefault="00000000" w:rsidP="00975467">
      <w:pPr>
        <w:pStyle w:val="ListParagraph"/>
        <w:numPr>
          <w:ilvl w:val="2"/>
          <w:numId w:val="2"/>
        </w:numPr>
        <w:spacing w:before="100" w:beforeAutospacing="1" w:after="100" w:afterAutospacing="1" w:line="240" w:lineRule="auto"/>
        <w:ind w:left="360"/>
        <w:rPr>
          <w:rFonts w:eastAsia="Times New Roman" w:cstheme="minorHAnsi"/>
          <w:color w:val="4472C4" w:themeColor="accent1"/>
          <w:sz w:val="28"/>
          <w:szCs w:val="28"/>
        </w:rPr>
      </w:pPr>
      <w:hyperlink r:id="rId8" w:history="1">
        <w:r w:rsidR="00975467" w:rsidRPr="005B4AE0">
          <w:rPr>
            <w:rFonts w:eastAsia="Times New Roman" w:cstheme="minorHAnsi"/>
            <w:b/>
            <w:bCs/>
            <w:color w:val="4472C4" w:themeColor="accent1"/>
            <w:sz w:val="28"/>
            <w:szCs w:val="28"/>
          </w:rPr>
          <w:t>Reflexology Hands/Feet</w:t>
        </w:r>
      </w:hyperlink>
      <w:r w:rsidR="00171D9B" w:rsidRPr="005B4AE0">
        <w:rPr>
          <w:rFonts w:eastAsia="Times New Roman" w:cstheme="minorHAnsi"/>
          <w:b/>
          <w:bCs/>
          <w:color w:val="4472C4" w:themeColor="accent1"/>
          <w:sz w:val="28"/>
          <w:szCs w:val="28"/>
        </w:rPr>
        <w:t xml:space="preserve">: </w:t>
      </w:r>
      <w:r w:rsidR="00171D9B" w:rsidRPr="005B4AE0">
        <w:rPr>
          <w:rFonts w:eastAsia="Times New Roman" w:cstheme="minorHAnsi"/>
          <w:sz w:val="28"/>
          <w:szCs w:val="28"/>
        </w:rPr>
        <w:t xml:space="preserve">Reflexology is based on the philosophy that all the points in the feet corollate and </w:t>
      </w:r>
      <w:r w:rsidR="007F3FF5">
        <w:rPr>
          <w:rFonts w:eastAsia="Times New Roman" w:cstheme="minorHAnsi"/>
          <w:sz w:val="28"/>
          <w:szCs w:val="28"/>
        </w:rPr>
        <w:t xml:space="preserve">are </w:t>
      </w:r>
      <w:r w:rsidR="00171D9B" w:rsidRPr="005B4AE0">
        <w:rPr>
          <w:rFonts w:eastAsia="Times New Roman" w:cstheme="minorHAnsi"/>
          <w:sz w:val="28"/>
          <w:szCs w:val="28"/>
        </w:rPr>
        <w:t xml:space="preserve">connected to the entire body. </w:t>
      </w:r>
      <w:r w:rsidR="005B3C39" w:rsidRPr="005B4AE0">
        <w:rPr>
          <w:rFonts w:eastAsia="Times New Roman" w:cstheme="minorHAnsi"/>
          <w:sz w:val="28"/>
          <w:szCs w:val="28"/>
        </w:rPr>
        <w:t xml:space="preserve"> It targets specific points </w:t>
      </w:r>
      <w:r w:rsidR="00055743">
        <w:rPr>
          <w:rFonts w:eastAsia="Times New Roman" w:cstheme="minorHAnsi"/>
          <w:sz w:val="28"/>
          <w:szCs w:val="28"/>
        </w:rPr>
        <w:t>on foot</w:t>
      </w:r>
      <w:r w:rsidR="005B3C39" w:rsidRPr="005B4AE0">
        <w:rPr>
          <w:rFonts w:eastAsia="Times New Roman" w:cstheme="minorHAnsi"/>
          <w:sz w:val="28"/>
          <w:szCs w:val="28"/>
        </w:rPr>
        <w:t xml:space="preserve"> to restore balance to the body. </w:t>
      </w:r>
    </w:p>
    <w:p w14:paraId="6C739BA5" w14:textId="77777777" w:rsidR="00975467" w:rsidRPr="005B4AE0" w:rsidRDefault="00975467" w:rsidP="00975467">
      <w:pPr>
        <w:pStyle w:val="ListParagraph"/>
        <w:rPr>
          <w:rFonts w:eastAsia="Times New Roman" w:cstheme="minorHAnsi"/>
          <w:sz w:val="28"/>
          <w:szCs w:val="28"/>
        </w:rPr>
      </w:pPr>
    </w:p>
    <w:p w14:paraId="4CB0E867" w14:textId="7D85874E" w:rsidR="00171D9B" w:rsidRPr="005B4AE0" w:rsidRDefault="00975467" w:rsidP="00171D9B">
      <w:pPr>
        <w:pStyle w:val="ListParagraph"/>
        <w:numPr>
          <w:ilvl w:val="2"/>
          <w:numId w:val="2"/>
        </w:numPr>
        <w:spacing w:before="100" w:beforeAutospacing="1" w:after="100" w:afterAutospacing="1" w:line="240" w:lineRule="auto"/>
        <w:ind w:left="360"/>
        <w:rPr>
          <w:rFonts w:eastAsia="Times New Roman" w:cstheme="minorHAnsi"/>
          <w:sz w:val="28"/>
          <w:szCs w:val="28"/>
        </w:rPr>
      </w:pPr>
      <w:r w:rsidRPr="005B4AE0">
        <w:rPr>
          <w:rFonts w:eastAsia="Times New Roman" w:cstheme="minorHAnsi"/>
          <w:b/>
          <w:bCs/>
          <w:color w:val="4472C4" w:themeColor="accent1"/>
          <w:sz w:val="28"/>
          <w:szCs w:val="28"/>
        </w:rPr>
        <w:t>Prenatal</w:t>
      </w:r>
      <w:r w:rsidR="005B3C39" w:rsidRPr="005B4AE0">
        <w:rPr>
          <w:rFonts w:eastAsia="Times New Roman" w:cstheme="minorHAnsi"/>
          <w:b/>
          <w:bCs/>
          <w:color w:val="4472C4" w:themeColor="accent1"/>
          <w:sz w:val="28"/>
          <w:szCs w:val="28"/>
        </w:rPr>
        <w:t xml:space="preserve"> Massage</w:t>
      </w:r>
      <w:r w:rsidR="00171D9B" w:rsidRPr="005B4AE0">
        <w:rPr>
          <w:rFonts w:eastAsia="Times New Roman" w:cstheme="minorHAnsi"/>
          <w:b/>
          <w:bCs/>
          <w:color w:val="4472C4" w:themeColor="accent1"/>
          <w:sz w:val="28"/>
          <w:szCs w:val="28"/>
        </w:rPr>
        <w:t xml:space="preserve">: </w:t>
      </w:r>
      <w:r w:rsidR="00171D9B" w:rsidRPr="005B4AE0">
        <w:rPr>
          <w:rFonts w:eastAsia="Times New Roman" w:cstheme="minorHAnsi"/>
          <w:sz w:val="28"/>
          <w:szCs w:val="28"/>
        </w:rPr>
        <w:t xml:space="preserve">Prenatal massage is a light massage specially designed for expecting </w:t>
      </w:r>
      <w:r w:rsidR="005B3C39" w:rsidRPr="005B4AE0">
        <w:rPr>
          <w:rFonts w:eastAsia="Times New Roman" w:cstheme="minorHAnsi"/>
          <w:sz w:val="28"/>
          <w:szCs w:val="28"/>
        </w:rPr>
        <w:t>women</w:t>
      </w:r>
      <w:r w:rsidR="00171D9B" w:rsidRPr="005B4AE0">
        <w:rPr>
          <w:rFonts w:eastAsia="Times New Roman" w:cstheme="minorHAnsi"/>
          <w:sz w:val="28"/>
          <w:szCs w:val="28"/>
        </w:rPr>
        <w:t>.  Sideling with pillows makes the mom very comfortable while still allowing the practitioner to massage the entire body</w:t>
      </w:r>
    </w:p>
    <w:p w14:paraId="372AB404" w14:textId="77777777" w:rsidR="00975467" w:rsidRPr="005B4AE0" w:rsidRDefault="00975467" w:rsidP="00975467">
      <w:pPr>
        <w:pStyle w:val="ListParagraph"/>
        <w:rPr>
          <w:rFonts w:eastAsia="Times New Roman" w:cstheme="minorHAnsi"/>
          <w:sz w:val="28"/>
          <w:szCs w:val="28"/>
        </w:rPr>
      </w:pPr>
    </w:p>
    <w:p w14:paraId="4A74F69C" w14:textId="24A5874D" w:rsidR="00975467" w:rsidRPr="005B4AE0" w:rsidRDefault="00000000" w:rsidP="00975467">
      <w:pPr>
        <w:pStyle w:val="ListParagraph"/>
        <w:numPr>
          <w:ilvl w:val="2"/>
          <w:numId w:val="2"/>
        </w:numPr>
        <w:spacing w:before="100" w:beforeAutospacing="1" w:after="100" w:afterAutospacing="1" w:line="240" w:lineRule="auto"/>
        <w:ind w:left="360"/>
        <w:rPr>
          <w:rFonts w:eastAsia="Times New Roman" w:cstheme="minorHAnsi"/>
          <w:color w:val="4472C4" w:themeColor="accent1"/>
          <w:sz w:val="28"/>
          <w:szCs w:val="28"/>
        </w:rPr>
      </w:pPr>
      <w:hyperlink r:id="rId9" w:history="1">
        <w:r w:rsidR="00975467" w:rsidRPr="005B4AE0">
          <w:rPr>
            <w:rFonts w:eastAsia="Times New Roman" w:cstheme="minorHAnsi"/>
            <w:b/>
            <w:bCs/>
            <w:color w:val="4472C4" w:themeColor="accent1"/>
            <w:sz w:val="28"/>
            <w:szCs w:val="28"/>
          </w:rPr>
          <w:t>Myofascial Release</w:t>
        </w:r>
      </w:hyperlink>
      <w:r w:rsidR="00CD68B8" w:rsidRPr="005B4AE0">
        <w:rPr>
          <w:rFonts w:eastAsia="Times New Roman" w:cstheme="minorHAnsi"/>
          <w:color w:val="4472C4" w:themeColor="accent1"/>
          <w:sz w:val="28"/>
          <w:szCs w:val="28"/>
        </w:rPr>
        <w:t xml:space="preserve">: </w:t>
      </w:r>
      <w:r w:rsidR="00CD68B8" w:rsidRPr="005B4AE0">
        <w:rPr>
          <w:rFonts w:cstheme="minorHAnsi"/>
          <w:color w:val="3F293C"/>
          <w:sz w:val="28"/>
          <w:szCs w:val="28"/>
          <w:shd w:val="clear" w:color="auto" w:fill="FFFFFF"/>
        </w:rPr>
        <w:t>Myofascial Release is a safe and very effective hands-on technique that involves applying gentle sustained pressure into the Myofascial connective tissue restrictions to eliminate pain and restore motion</w:t>
      </w:r>
      <w:r w:rsidR="00171D9B" w:rsidRPr="005B4AE0">
        <w:rPr>
          <w:rFonts w:cstheme="minorHAnsi"/>
          <w:color w:val="3F293C"/>
          <w:sz w:val="28"/>
          <w:szCs w:val="28"/>
          <w:shd w:val="clear" w:color="auto" w:fill="FFFFFF"/>
        </w:rPr>
        <w:t>-</w:t>
      </w:r>
      <w:r w:rsidR="00CD68B8" w:rsidRPr="005B4AE0">
        <w:rPr>
          <w:rFonts w:cstheme="minorHAnsi"/>
          <w:color w:val="3F293C"/>
          <w:sz w:val="28"/>
          <w:szCs w:val="28"/>
          <w:shd w:val="clear" w:color="auto" w:fill="FFFFFF"/>
        </w:rPr>
        <w:t xml:space="preserve">John F. Barnes, PT. </w:t>
      </w:r>
      <w:r w:rsidR="00A04B28">
        <w:rPr>
          <w:rFonts w:cstheme="minorHAnsi"/>
          <w:color w:val="3F293C"/>
          <w:sz w:val="28"/>
          <w:szCs w:val="28"/>
          <w:shd w:val="clear" w:color="auto" w:fill="FFFFFF"/>
        </w:rPr>
        <w:t xml:space="preserve">It involves a </w:t>
      </w:r>
      <w:r w:rsidR="00055743">
        <w:rPr>
          <w:rFonts w:cstheme="minorHAnsi"/>
          <w:color w:val="3F293C"/>
          <w:sz w:val="28"/>
          <w:szCs w:val="28"/>
          <w:shd w:val="clear" w:color="auto" w:fill="FFFFFF"/>
        </w:rPr>
        <w:t>soft,</w:t>
      </w:r>
      <w:r w:rsidR="00A04B28">
        <w:rPr>
          <w:rFonts w:cstheme="minorHAnsi"/>
          <w:color w:val="3F293C"/>
          <w:sz w:val="28"/>
          <w:szCs w:val="28"/>
          <w:shd w:val="clear" w:color="auto" w:fill="FFFFFF"/>
        </w:rPr>
        <w:t xml:space="preserve"> slow stretch in target areas or throughout the body. </w:t>
      </w:r>
    </w:p>
    <w:p w14:paraId="059314E9" w14:textId="77777777" w:rsidR="00975467" w:rsidRPr="005B4AE0" w:rsidRDefault="00975467" w:rsidP="00975467">
      <w:pPr>
        <w:pStyle w:val="ListParagraph"/>
        <w:rPr>
          <w:rFonts w:eastAsia="Times New Roman" w:cstheme="minorHAnsi"/>
          <w:sz w:val="28"/>
          <w:szCs w:val="28"/>
        </w:rPr>
      </w:pPr>
    </w:p>
    <w:p w14:paraId="04259C09" w14:textId="1EDDDDEC" w:rsidR="00975467" w:rsidRPr="005B4AE0" w:rsidRDefault="00975467" w:rsidP="00975467">
      <w:pPr>
        <w:pStyle w:val="ListParagraph"/>
        <w:numPr>
          <w:ilvl w:val="2"/>
          <w:numId w:val="2"/>
        </w:numPr>
        <w:spacing w:before="100" w:beforeAutospacing="1" w:after="100" w:afterAutospacing="1" w:line="240" w:lineRule="auto"/>
        <w:ind w:left="360"/>
        <w:rPr>
          <w:rFonts w:eastAsia="Times New Roman" w:cstheme="minorHAnsi"/>
          <w:sz w:val="28"/>
          <w:szCs w:val="28"/>
        </w:rPr>
      </w:pPr>
      <w:r w:rsidRPr="005B4AE0">
        <w:rPr>
          <w:rFonts w:eastAsia="Times New Roman" w:cstheme="minorHAnsi"/>
          <w:b/>
          <w:bCs/>
          <w:color w:val="4472C4" w:themeColor="accent1"/>
          <w:sz w:val="28"/>
          <w:szCs w:val="28"/>
        </w:rPr>
        <w:t>Foot/Back Sugar Scrub</w:t>
      </w:r>
      <w:r w:rsidR="007E23A4" w:rsidRPr="005B4AE0">
        <w:rPr>
          <w:rFonts w:eastAsia="Times New Roman" w:cstheme="minorHAnsi"/>
          <w:b/>
          <w:bCs/>
          <w:color w:val="4472C4" w:themeColor="accent1"/>
          <w:sz w:val="28"/>
          <w:szCs w:val="28"/>
        </w:rPr>
        <w:t xml:space="preserve">: </w:t>
      </w:r>
      <w:r w:rsidR="007E23A4" w:rsidRPr="005B4AE0">
        <w:rPr>
          <w:rFonts w:eastAsia="Times New Roman" w:cstheme="minorHAnsi"/>
          <w:sz w:val="28"/>
          <w:szCs w:val="28"/>
        </w:rPr>
        <w:t xml:space="preserve">Organic brown sugar and coconut oil, along with added essential oils based on </w:t>
      </w:r>
      <w:r w:rsidR="00171D9B" w:rsidRPr="005B4AE0">
        <w:rPr>
          <w:rFonts w:eastAsia="Times New Roman" w:cstheme="minorHAnsi"/>
          <w:sz w:val="28"/>
          <w:szCs w:val="28"/>
        </w:rPr>
        <w:t>your skin’s needs</w:t>
      </w:r>
      <w:r w:rsidR="007E23A4" w:rsidRPr="005B4AE0">
        <w:rPr>
          <w:rFonts w:eastAsia="Times New Roman" w:cstheme="minorHAnsi"/>
          <w:sz w:val="28"/>
          <w:szCs w:val="28"/>
        </w:rPr>
        <w:t xml:space="preserve">, exfoliate dead </w:t>
      </w:r>
      <w:proofErr w:type="gramStart"/>
      <w:r w:rsidR="007E23A4" w:rsidRPr="005B4AE0">
        <w:rPr>
          <w:rFonts w:eastAsia="Times New Roman" w:cstheme="minorHAnsi"/>
          <w:sz w:val="28"/>
          <w:szCs w:val="28"/>
        </w:rPr>
        <w:t>skin</w:t>
      </w:r>
      <w:proofErr w:type="gramEnd"/>
      <w:r w:rsidR="007E23A4" w:rsidRPr="005B4AE0">
        <w:rPr>
          <w:rFonts w:eastAsia="Times New Roman" w:cstheme="minorHAnsi"/>
          <w:sz w:val="28"/>
          <w:szCs w:val="28"/>
        </w:rPr>
        <w:t xml:space="preserve"> and leave your skin feeling refreshed and renewed. </w:t>
      </w:r>
    </w:p>
    <w:p w14:paraId="70E506D7" w14:textId="1454702F" w:rsidR="00975467" w:rsidRDefault="00975467" w:rsidP="00975467">
      <w:pPr>
        <w:pStyle w:val="ListParagraph"/>
        <w:rPr>
          <w:rFonts w:eastAsia="Times New Roman" w:cstheme="minorHAnsi"/>
          <w:sz w:val="28"/>
          <w:szCs w:val="28"/>
        </w:rPr>
      </w:pPr>
    </w:p>
    <w:p w14:paraId="066064F7" w14:textId="3B0DF973" w:rsidR="007F3FF5" w:rsidRDefault="007F3FF5" w:rsidP="00975467">
      <w:pPr>
        <w:pStyle w:val="ListParagraph"/>
        <w:rPr>
          <w:rFonts w:eastAsia="Times New Roman" w:cstheme="minorHAnsi"/>
          <w:sz w:val="28"/>
          <w:szCs w:val="28"/>
        </w:rPr>
      </w:pPr>
    </w:p>
    <w:p w14:paraId="22278094" w14:textId="77777777" w:rsidR="007F3FF5" w:rsidRPr="005B4AE0" w:rsidRDefault="007F3FF5" w:rsidP="00975467">
      <w:pPr>
        <w:pStyle w:val="ListParagraph"/>
        <w:rPr>
          <w:rFonts w:eastAsia="Times New Roman" w:cstheme="minorHAnsi"/>
          <w:sz w:val="28"/>
          <w:szCs w:val="28"/>
        </w:rPr>
      </w:pPr>
    </w:p>
    <w:p w14:paraId="0E82F112" w14:textId="19A61A87" w:rsidR="00975467" w:rsidRPr="005B4AE0" w:rsidRDefault="00000000" w:rsidP="00975467">
      <w:pPr>
        <w:pStyle w:val="ListParagraph"/>
        <w:numPr>
          <w:ilvl w:val="2"/>
          <w:numId w:val="2"/>
        </w:numPr>
        <w:spacing w:before="100" w:beforeAutospacing="1" w:after="100" w:afterAutospacing="1" w:line="240" w:lineRule="auto"/>
        <w:ind w:left="360"/>
        <w:rPr>
          <w:rFonts w:eastAsia="Times New Roman" w:cstheme="minorHAnsi"/>
          <w:sz w:val="28"/>
          <w:szCs w:val="28"/>
        </w:rPr>
      </w:pPr>
      <w:hyperlink r:id="rId10" w:history="1">
        <w:r w:rsidR="00975467" w:rsidRPr="005B4AE0">
          <w:rPr>
            <w:rFonts w:eastAsia="Times New Roman" w:cstheme="minorHAnsi"/>
            <w:b/>
            <w:bCs/>
            <w:color w:val="4472C4" w:themeColor="accent1"/>
            <w:sz w:val="28"/>
            <w:szCs w:val="28"/>
          </w:rPr>
          <w:t>Warm Oil Scalp &amp; Hair Treatment</w:t>
        </w:r>
      </w:hyperlink>
      <w:r w:rsidR="00975467" w:rsidRPr="005B4AE0">
        <w:rPr>
          <w:rFonts w:eastAsia="Times New Roman" w:cstheme="minorHAnsi"/>
          <w:color w:val="4472C4" w:themeColor="accent1"/>
          <w:sz w:val="28"/>
          <w:szCs w:val="28"/>
        </w:rPr>
        <w:t>:</w:t>
      </w:r>
      <w:r w:rsidR="00975467" w:rsidRPr="005B4AE0">
        <w:rPr>
          <w:rFonts w:eastAsia="Times New Roman" w:cstheme="minorHAnsi"/>
          <w:sz w:val="28"/>
          <w:szCs w:val="28"/>
        </w:rPr>
        <w:t xml:space="preserve"> Using warm</w:t>
      </w:r>
      <w:r w:rsidR="00055743">
        <w:rPr>
          <w:rFonts w:eastAsia="Times New Roman" w:cstheme="minorHAnsi"/>
          <w:sz w:val="28"/>
          <w:szCs w:val="28"/>
        </w:rPr>
        <w:t>,</w:t>
      </w:r>
      <w:r w:rsidR="00975467" w:rsidRPr="005B4AE0">
        <w:rPr>
          <w:rFonts w:eastAsia="Times New Roman" w:cstheme="minorHAnsi"/>
          <w:sz w:val="28"/>
          <w:szCs w:val="28"/>
        </w:rPr>
        <w:t xml:space="preserve"> heated organic coconut oil, the oil is </w:t>
      </w:r>
      <w:r w:rsidR="007E23A4" w:rsidRPr="005B4AE0">
        <w:rPr>
          <w:rFonts w:eastAsia="Times New Roman" w:cstheme="minorHAnsi"/>
          <w:sz w:val="28"/>
          <w:szCs w:val="28"/>
        </w:rPr>
        <w:t>slowly</w:t>
      </w:r>
      <w:r w:rsidR="00CD68B8" w:rsidRPr="005B4AE0">
        <w:rPr>
          <w:rFonts w:eastAsia="Times New Roman" w:cstheme="minorHAnsi"/>
          <w:sz w:val="28"/>
          <w:szCs w:val="28"/>
        </w:rPr>
        <w:t xml:space="preserve"> </w:t>
      </w:r>
      <w:r w:rsidR="00975467" w:rsidRPr="005B4AE0">
        <w:rPr>
          <w:rFonts w:eastAsia="Times New Roman" w:cstheme="minorHAnsi"/>
          <w:sz w:val="28"/>
          <w:szCs w:val="28"/>
        </w:rPr>
        <w:t>massaged into damp hair and scalp, then combed and worked through the scalp and hair.</w:t>
      </w:r>
      <w:r w:rsidR="007F3FF5">
        <w:rPr>
          <w:rFonts w:eastAsia="Times New Roman" w:cstheme="minorHAnsi"/>
          <w:sz w:val="28"/>
          <w:szCs w:val="28"/>
        </w:rPr>
        <w:t xml:space="preserve"> It helps to reduce stress and anxiety, while conditioning weak and damaged hair. </w:t>
      </w:r>
    </w:p>
    <w:p w14:paraId="5ED13F4A" w14:textId="77777777" w:rsidR="00975467" w:rsidRPr="005B4AE0" w:rsidRDefault="00975467" w:rsidP="00975467">
      <w:pPr>
        <w:pStyle w:val="ListParagraph"/>
        <w:rPr>
          <w:rFonts w:eastAsia="Times New Roman" w:cstheme="minorHAnsi"/>
          <w:sz w:val="28"/>
          <w:szCs w:val="28"/>
        </w:rPr>
      </w:pPr>
    </w:p>
    <w:p w14:paraId="709C7396" w14:textId="027694D6" w:rsidR="00975467" w:rsidRPr="005B4AE0" w:rsidRDefault="00975467" w:rsidP="00975467">
      <w:pPr>
        <w:pStyle w:val="ListParagraph"/>
        <w:numPr>
          <w:ilvl w:val="2"/>
          <w:numId w:val="2"/>
        </w:numPr>
        <w:spacing w:before="100" w:beforeAutospacing="1" w:after="100" w:afterAutospacing="1" w:line="240" w:lineRule="auto"/>
        <w:ind w:left="360"/>
        <w:rPr>
          <w:rFonts w:eastAsia="Times New Roman" w:cstheme="minorHAnsi"/>
          <w:sz w:val="28"/>
          <w:szCs w:val="28"/>
        </w:rPr>
      </w:pPr>
      <w:r w:rsidRPr="005B4AE0">
        <w:rPr>
          <w:rFonts w:eastAsia="Times New Roman" w:cstheme="minorHAnsi"/>
          <w:b/>
          <w:bCs/>
          <w:color w:val="4472C4" w:themeColor="accent1"/>
          <w:sz w:val="28"/>
          <w:szCs w:val="28"/>
        </w:rPr>
        <w:t xml:space="preserve">Energy Balance: </w:t>
      </w:r>
      <w:r w:rsidRPr="005B4AE0">
        <w:rPr>
          <w:rFonts w:eastAsia="Times New Roman" w:cstheme="minorHAnsi"/>
          <w:sz w:val="28"/>
          <w:szCs w:val="28"/>
        </w:rPr>
        <w:t xml:space="preserve">Our bodies </w:t>
      </w:r>
      <w:r w:rsidR="00055743">
        <w:rPr>
          <w:rFonts w:eastAsia="Times New Roman" w:cstheme="minorHAnsi"/>
          <w:sz w:val="28"/>
          <w:szCs w:val="28"/>
        </w:rPr>
        <w:t>vibrate</w:t>
      </w:r>
      <w:r w:rsidR="007E23A4" w:rsidRPr="005B4AE0">
        <w:rPr>
          <w:rFonts w:eastAsia="Times New Roman" w:cstheme="minorHAnsi"/>
          <w:sz w:val="28"/>
          <w:szCs w:val="28"/>
        </w:rPr>
        <w:t xml:space="preserve"> at the cellular level and the space in between.  </w:t>
      </w:r>
      <w:r w:rsidR="00055743" w:rsidRPr="00055743">
        <w:rPr>
          <w:rFonts w:eastAsia="Times New Roman" w:cstheme="minorHAnsi"/>
          <w:sz w:val="28"/>
          <w:szCs w:val="28"/>
        </w:rPr>
        <w:t>The chakras are balanced and restored to a healthy frequency using various tools and energy methods</w:t>
      </w:r>
      <w:r w:rsidR="007E23A4" w:rsidRPr="005B4AE0">
        <w:rPr>
          <w:rFonts w:eastAsia="Times New Roman" w:cstheme="minorHAnsi"/>
          <w:sz w:val="28"/>
          <w:szCs w:val="28"/>
        </w:rPr>
        <w:t xml:space="preserve">.  This </w:t>
      </w:r>
      <w:r w:rsidR="00055743">
        <w:rPr>
          <w:rFonts w:eastAsia="Times New Roman" w:cstheme="minorHAnsi"/>
          <w:sz w:val="28"/>
          <w:szCs w:val="28"/>
        </w:rPr>
        <w:t>fantastic</w:t>
      </w:r>
      <w:r w:rsidR="007E23A4" w:rsidRPr="005B4AE0">
        <w:rPr>
          <w:rFonts w:eastAsia="Times New Roman" w:cstheme="minorHAnsi"/>
          <w:sz w:val="28"/>
          <w:szCs w:val="28"/>
        </w:rPr>
        <w:t xml:space="preserve"> session may use a hands-on light touch, acupuncture, chakra stones, pendulant, oils, tarot cards, and sound therapy.  It can be incorporated into any of our sessions! </w:t>
      </w:r>
    </w:p>
    <w:p w14:paraId="63D2C668" w14:textId="77777777" w:rsidR="00975467" w:rsidRPr="005B4AE0" w:rsidRDefault="00975467" w:rsidP="00975467">
      <w:pPr>
        <w:pStyle w:val="ListParagraph"/>
        <w:rPr>
          <w:rFonts w:eastAsia="Times New Roman" w:cstheme="minorHAnsi"/>
          <w:sz w:val="28"/>
          <w:szCs w:val="28"/>
        </w:rPr>
      </w:pPr>
    </w:p>
    <w:p w14:paraId="3D0B47B0" w14:textId="23539D9F" w:rsidR="00975467" w:rsidRPr="008709A2" w:rsidRDefault="00975467" w:rsidP="00975467">
      <w:pPr>
        <w:pStyle w:val="ListParagraph"/>
        <w:numPr>
          <w:ilvl w:val="2"/>
          <w:numId w:val="2"/>
        </w:numPr>
        <w:spacing w:before="100" w:beforeAutospacing="1" w:after="100" w:afterAutospacing="1" w:line="240" w:lineRule="auto"/>
        <w:ind w:left="360"/>
        <w:rPr>
          <w:rFonts w:eastAsia="Times New Roman" w:cstheme="minorHAnsi"/>
          <w:sz w:val="28"/>
          <w:szCs w:val="28"/>
        </w:rPr>
      </w:pPr>
      <w:r w:rsidRPr="00A04B28">
        <w:rPr>
          <w:rFonts w:eastAsia="Times New Roman" w:cstheme="minorHAnsi"/>
          <w:b/>
          <w:bCs/>
          <w:color w:val="4472C4" w:themeColor="accent1"/>
          <w:sz w:val="28"/>
          <w:szCs w:val="28"/>
        </w:rPr>
        <w:t>Native American Theme Massage</w:t>
      </w:r>
      <w:r w:rsidR="00A04B28">
        <w:rPr>
          <w:rFonts w:eastAsia="Times New Roman" w:cstheme="minorHAnsi"/>
          <w:b/>
          <w:bCs/>
          <w:color w:val="4472C4" w:themeColor="accent1"/>
          <w:sz w:val="28"/>
          <w:szCs w:val="28"/>
        </w:rPr>
        <w:t xml:space="preserve">: </w:t>
      </w:r>
      <w:r w:rsidR="008709A2" w:rsidRPr="008709A2">
        <w:rPr>
          <w:rFonts w:eastAsia="Times New Roman" w:cstheme="minorHAnsi"/>
          <w:sz w:val="28"/>
          <w:szCs w:val="28"/>
        </w:rPr>
        <w:t>This unique experience will help connect you to your higher self and ground and restore balance. It involves native American drumming, rattles</w:t>
      </w:r>
      <w:r w:rsidR="00235985">
        <w:rPr>
          <w:rFonts w:eastAsia="Times New Roman" w:cstheme="minorHAnsi"/>
          <w:sz w:val="28"/>
          <w:szCs w:val="28"/>
        </w:rPr>
        <w:t>,</w:t>
      </w:r>
      <w:r w:rsidR="008709A2" w:rsidRPr="008709A2">
        <w:rPr>
          <w:rFonts w:eastAsia="Times New Roman" w:cstheme="minorHAnsi"/>
          <w:sz w:val="28"/>
          <w:szCs w:val="28"/>
        </w:rPr>
        <w:t xml:space="preserve"> </w:t>
      </w:r>
      <w:r w:rsidR="00235985">
        <w:rPr>
          <w:rFonts w:eastAsia="Times New Roman" w:cstheme="minorHAnsi"/>
          <w:sz w:val="28"/>
          <w:szCs w:val="28"/>
        </w:rPr>
        <w:t>chants, and</w:t>
      </w:r>
      <w:r w:rsidR="008709A2" w:rsidRPr="008709A2">
        <w:rPr>
          <w:rFonts w:eastAsia="Times New Roman" w:cstheme="minorHAnsi"/>
          <w:sz w:val="28"/>
          <w:szCs w:val="28"/>
        </w:rPr>
        <w:t xml:space="preserve"> other energy healing tools. </w:t>
      </w:r>
    </w:p>
    <w:p w14:paraId="7C39A960" w14:textId="77777777" w:rsidR="00975467" w:rsidRPr="005B4AE0" w:rsidRDefault="00975467" w:rsidP="00975467">
      <w:pPr>
        <w:pStyle w:val="ListParagraph"/>
        <w:rPr>
          <w:rFonts w:eastAsia="Times New Roman" w:cstheme="minorHAnsi"/>
          <w:sz w:val="28"/>
          <w:szCs w:val="28"/>
        </w:rPr>
      </w:pPr>
    </w:p>
    <w:p w14:paraId="3F937C1F" w14:textId="4EC2A559" w:rsidR="002B10C3" w:rsidRDefault="00000000" w:rsidP="002B10C3">
      <w:pPr>
        <w:pStyle w:val="ListParagraph"/>
        <w:numPr>
          <w:ilvl w:val="0"/>
          <w:numId w:val="2"/>
        </w:numPr>
        <w:spacing w:before="100" w:beforeAutospacing="1" w:after="100" w:afterAutospacing="1" w:line="240" w:lineRule="auto"/>
        <w:rPr>
          <w:rFonts w:eastAsia="Times New Roman" w:cstheme="minorHAnsi"/>
          <w:sz w:val="28"/>
          <w:szCs w:val="28"/>
        </w:rPr>
      </w:pPr>
      <w:hyperlink r:id="rId11" w:history="1">
        <w:r w:rsidR="00975467" w:rsidRPr="008709A2">
          <w:rPr>
            <w:rFonts w:eastAsia="Times New Roman" w:cstheme="minorHAnsi"/>
            <w:b/>
            <w:bCs/>
            <w:color w:val="4472C4" w:themeColor="accent1"/>
            <w:sz w:val="28"/>
            <w:szCs w:val="28"/>
          </w:rPr>
          <w:t>Watsu®</w:t>
        </w:r>
      </w:hyperlink>
      <w:hyperlink r:id="rId12" w:history="1">
        <w:r w:rsidR="008709A2">
          <w:rPr>
            <w:rFonts w:eastAsia="Times New Roman" w:cstheme="minorHAnsi"/>
            <w:b/>
            <w:bCs/>
            <w:color w:val="4472C4" w:themeColor="accent1"/>
            <w:sz w:val="28"/>
            <w:szCs w:val="28"/>
          </w:rPr>
          <w:t>:</w:t>
        </w:r>
      </w:hyperlink>
      <w:r w:rsidR="008709A2">
        <w:rPr>
          <w:rFonts w:eastAsia="Times New Roman" w:cstheme="minorHAnsi"/>
          <w:b/>
          <w:bCs/>
          <w:color w:val="4472C4" w:themeColor="accent1"/>
          <w:sz w:val="28"/>
          <w:szCs w:val="28"/>
        </w:rPr>
        <w:t xml:space="preserve"> </w:t>
      </w:r>
      <w:r w:rsidR="008709A2" w:rsidRPr="00235985">
        <w:rPr>
          <w:rFonts w:eastAsia="Times New Roman" w:cstheme="minorHAnsi"/>
          <w:sz w:val="28"/>
          <w:szCs w:val="28"/>
        </w:rPr>
        <w:t xml:space="preserve">This </w:t>
      </w:r>
      <w:r w:rsidR="00235985" w:rsidRPr="00235985">
        <w:rPr>
          <w:rFonts w:eastAsia="Times New Roman" w:cstheme="minorHAnsi"/>
          <w:sz w:val="28"/>
          <w:szCs w:val="28"/>
        </w:rPr>
        <w:t xml:space="preserve">unique and special aquatic bodywork is based on shiatsu and </w:t>
      </w:r>
      <w:r w:rsidR="008709A2" w:rsidRPr="00235985">
        <w:rPr>
          <w:rFonts w:eastAsia="Times New Roman" w:cstheme="minorHAnsi"/>
          <w:sz w:val="28"/>
          <w:szCs w:val="28"/>
        </w:rPr>
        <w:t>performed in 97</w:t>
      </w:r>
      <w:r w:rsidR="00235985" w:rsidRPr="00235985">
        <w:rPr>
          <w:rFonts w:eastAsia="Times New Roman" w:cstheme="minorHAnsi"/>
          <w:sz w:val="28"/>
          <w:szCs w:val="28"/>
        </w:rPr>
        <w:t xml:space="preserve">° water. </w:t>
      </w:r>
      <w:r w:rsidR="00055743">
        <w:rPr>
          <w:rFonts w:eastAsia="Times New Roman" w:cstheme="minorHAnsi"/>
          <w:sz w:val="28"/>
          <w:szCs w:val="28"/>
        </w:rPr>
        <w:t xml:space="preserve">It can profoundly affect the mind, body, and spirit as you gently move and stretch in the water. Trusting and letting go are essential factors in Watsu. </w:t>
      </w:r>
    </w:p>
    <w:p w14:paraId="67582522" w14:textId="77777777" w:rsidR="00E67E04" w:rsidRDefault="00E67E04" w:rsidP="00E67E04">
      <w:pPr>
        <w:pStyle w:val="ListParagraph"/>
        <w:spacing w:before="100" w:beforeAutospacing="1" w:after="100" w:afterAutospacing="1" w:line="240" w:lineRule="auto"/>
        <w:ind w:left="360"/>
        <w:rPr>
          <w:rFonts w:eastAsia="Times New Roman" w:cstheme="minorHAnsi"/>
          <w:b/>
          <w:bCs/>
          <w:color w:val="4472C4" w:themeColor="accent1"/>
          <w:sz w:val="28"/>
          <w:szCs w:val="28"/>
        </w:rPr>
      </w:pPr>
    </w:p>
    <w:p w14:paraId="5D662E17" w14:textId="511939C1" w:rsidR="002841D2" w:rsidRPr="002B10C3" w:rsidRDefault="002B10C3" w:rsidP="00E67E04">
      <w:pPr>
        <w:pStyle w:val="ListParagraph"/>
        <w:numPr>
          <w:ilvl w:val="0"/>
          <w:numId w:val="2"/>
        </w:numPr>
        <w:spacing w:before="100" w:beforeAutospacing="1" w:after="100" w:afterAutospacing="1" w:line="240" w:lineRule="auto"/>
        <w:rPr>
          <w:sz w:val="28"/>
          <w:szCs w:val="28"/>
        </w:rPr>
      </w:pPr>
      <w:r w:rsidRPr="002B10C3">
        <w:rPr>
          <w:rFonts w:eastAsia="Times New Roman" w:cstheme="minorHAnsi"/>
          <w:b/>
          <w:bCs/>
          <w:color w:val="4472C4" w:themeColor="accent1"/>
          <w:sz w:val="28"/>
          <w:szCs w:val="28"/>
        </w:rPr>
        <w:t>Guided Meditation</w:t>
      </w:r>
      <w:r w:rsidRPr="002B10C3">
        <w:rPr>
          <w:rFonts w:eastAsia="Times New Roman" w:cstheme="minorHAnsi"/>
          <w:sz w:val="28"/>
          <w:szCs w:val="28"/>
        </w:rPr>
        <w:t xml:space="preserve">: </w:t>
      </w:r>
      <w:r>
        <w:rPr>
          <w:rFonts w:eastAsia="Times New Roman" w:cstheme="minorHAnsi"/>
          <w:sz w:val="28"/>
          <w:szCs w:val="28"/>
        </w:rPr>
        <w:t xml:space="preserve">As the name implies, guided </w:t>
      </w:r>
      <w:r w:rsidR="00E67E04">
        <w:rPr>
          <w:rFonts w:eastAsia="Times New Roman" w:cstheme="minorHAnsi"/>
          <w:sz w:val="28"/>
          <w:szCs w:val="28"/>
        </w:rPr>
        <w:t>meditation</w:t>
      </w:r>
      <w:r>
        <w:rPr>
          <w:rFonts w:eastAsia="Times New Roman" w:cstheme="minorHAnsi"/>
          <w:sz w:val="28"/>
          <w:szCs w:val="28"/>
        </w:rPr>
        <w:t xml:space="preserve"> is led by another person</w:t>
      </w:r>
      <w:r w:rsidR="00E67E04">
        <w:rPr>
          <w:rFonts w:eastAsia="Times New Roman" w:cstheme="minorHAnsi"/>
          <w:sz w:val="28"/>
          <w:szCs w:val="28"/>
        </w:rPr>
        <w:t xml:space="preserve"> </w:t>
      </w:r>
      <w:r>
        <w:rPr>
          <w:rFonts w:eastAsia="Times New Roman" w:cstheme="minorHAnsi"/>
          <w:sz w:val="28"/>
          <w:szCs w:val="28"/>
        </w:rPr>
        <w:t>to invoke a state of intense relaxation</w:t>
      </w:r>
      <w:r w:rsidR="00E67E04">
        <w:rPr>
          <w:rFonts w:eastAsia="Times New Roman" w:cstheme="minorHAnsi"/>
          <w:sz w:val="28"/>
          <w:szCs w:val="28"/>
        </w:rPr>
        <w:t xml:space="preserve"> and healing</w:t>
      </w:r>
      <w:r>
        <w:rPr>
          <w:rFonts w:eastAsia="Times New Roman" w:cstheme="minorHAnsi"/>
          <w:sz w:val="28"/>
          <w:szCs w:val="28"/>
        </w:rPr>
        <w:t>.  Depending on your intention will help us</w:t>
      </w:r>
      <w:r w:rsidR="00E67E04">
        <w:rPr>
          <w:rFonts w:eastAsia="Times New Roman" w:cstheme="minorHAnsi"/>
          <w:sz w:val="28"/>
          <w:szCs w:val="28"/>
        </w:rPr>
        <w:t xml:space="preserve"> </w:t>
      </w:r>
      <w:r>
        <w:rPr>
          <w:rFonts w:eastAsia="Times New Roman" w:cstheme="minorHAnsi"/>
          <w:sz w:val="28"/>
          <w:szCs w:val="28"/>
        </w:rPr>
        <w:t xml:space="preserve">decide on the best medication for </w:t>
      </w:r>
      <w:r w:rsidR="00E67E04">
        <w:rPr>
          <w:rFonts w:eastAsia="Times New Roman" w:cstheme="minorHAnsi"/>
          <w:sz w:val="28"/>
          <w:szCs w:val="28"/>
        </w:rPr>
        <w:t>you, which</w:t>
      </w:r>
      <w:r>
        <w:rPr>
          <w:rFonts w:eastAsia="Times New Roman" w:cstheme="minorHAnsi"/>
          <w:sz w:val="28"/>
          <w:szCs w:val="28"/>
        </w:rPr>
        <w:t xml:space="preserve"> typically last 30 minutes, and which can be discussed with your therapist. </w:t>
      </w:r>
    </w:p>
    <w:sectPr w:rsidR="002841D2" w:rsidRPr="002B10C3" w:rsidSect="007F3FF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793D" w14:textId="77777777" w:rsidR="000E6AA2" w:rsidRDefault="000E6AA2" w:rsidP="008A1814">
      <w:pPr>
        <w:spacing w:after="0" w:line="240" w:lineRule="auto"/>
      </w:pPr>
      <w:r>
        <w:separator/>
      </w:r>
    </w:p>
  </w:endnote>
  <w:endnote w:type="continuationSeparator" w:id="0">
    <w:p w14:paraId="74C64C75" w14:textId="77777777" w:rsidR="000E6AA2" w:rsidRDefault="000E6AA2" w:rsidP="008A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1FC1" w14:textId="77777777" w:rsidR="008A1814" w:rsidRDefault="008A1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4531" w14:textId="3E5A9D1D" w:rsidR="008A1814" w:rsidRDefault="008A1814" w:rsidP="008A1814">
    <w:pPr>
      <w:pStyle w:val="Footer"/>
      <w:jc w:val="center"/>
    </w:pPr>
    <w:r>
      <w:t>Watsu Bliss &amp; Bodywork 2022</w:t>
    </w:r>
  </w:p>
  <w:p w14:paraId="13B1E61C" w14:textId="77777777" w:rsidR="008A1814" w:rsidRDefault="008A1814" w:rsidP="008A181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50EA" w14:textId="77777777" w:rsidR="008A1814" w:rsidRDefault="008A1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037E" w14:textId="77777777" w:rsidR="000E6AA2" w:rsidRDefault="000E6AA2" w:rsidP="008A1814">
      <w:pPr>
        <w:spacing w:after="0" w:line="240" w:lineRule="auto"/>
      </w:pPr>
      <w:r>
        <w:separator/>
      </w:r>
    </w:p>
  </w:footnote>
  <w:footnote w:type="continuationSeparator" w:id="0">
    <w:p w14:paraId="582D8EE1" w14:textId="77777777" w:rsidR="000E6AA2" w:rsidRDefault="000E6AA2" w:rsidP="008A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3EC2" w14:textId="77777777" w:rsidR="008A1814" w:rsidRDefault="008A1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FE71" w14:textId="3440DEE9" w:rsidR="008A1814" w:rsidRPr="008A1814" w:rsidRDefault="008A1814" w:rsidP="008A1814">
    <w:pPr>
      <w:pStyle w:val="Header"/>
      <w:jc w:val="cente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1814">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of Modalities</w:t>
    </w:r>
  </w:p>
  <w:p w14:paraId="6C09349F" w14:textId="77777777" w:rsidR="008A1814" w:rsidRDefault="008A1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F290" w14:textId="77777777" w:rsidR="008A1814" w:rsidRDefault="008A1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73DB"/>
    <w:multiLevelType w:val="hybridMultilevel"/>
    <w:tmpl w:val="8006FF3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B30566"/>
    <w:multiLevelType w:val="multilevel"/>
    <w:tmpl w:val="7A1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61965">
    <w:abstractNumId w:val="1"/>
  </w:num>
  <w:num w:numId="2" w16cid:durableId="104190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67"/>
    <w:rsid w:val="00055743"/>
    <w:rsid w:val="000E6AA2"/>
    <w:rsid w:val="00171D9B"/>
    <w:rsid w:val="00193A6D"/>
    <w:rsid w:val="00235985"/>
    <w:rsid w:val="002841D2"/>
    <w:rsid w:val="002B10C3"/>
    <w:rsid w:val="00512926"/>
    <w:rsid w:val="005B3C39"/>
    <w:rsid w:val="005B4AE0"/>
    <w:rsid w:val="007B6A97"/>
    <w:rsid w:val="007E23A4"/>
    <w:rsid w:val="007F3FF5"/>
    <w:rsid w:val="008709A2"/>
    <w:rsid w:val="008A1814"/>
    <w:rsid w:val="00975467"/>
    <w:rsid w:val="009C685B"/>
    <w:rsid w:val="00A04B28"/>
    <w:rsid w:val="00CD68B8"/>
    <w:rsid w:val="00E6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516B"/>
  <w15:chartTrackingRefBased/>
  <w15:docId w15:val="{8263880B-578A-4B7D-AC51-F7F84FC8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467"/>
    <w:pPr>
      <w:ind w:left="720"/>
      <w:contextualSpacing/>
    </w:pPr>
  </w:style>
  <w:style w:type="character" w:styleId="Strong">
    <w:name w:val="Strong"/>
    <w:basedOn w:val="DefaultParagraphFont"/>
    <w:uiPriority w:val="22"/>
    <w:qFormat/>
    <w:rsid w:val="005B3C39"/>
    <w:rPr>
      <w:b/>
      <w:bCs/>
    </w:rPr>
  </w:style>
  <w:style w:type="paragraph" w:styleId="NormalWeb">
    <w:name w:val="Normal (Web)"/>
    <w:basedOn w:val="Normal"/>
    <w:uiPriority w:val="99"/>
    <w:unhideWhenUsed/>
    <w:rsid w:val="005B4A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2926"/>
    <w:rPr>
      <w:color w:val="0000FF"/>
      <w:u w:val="single"/>
    </w:rPr>
  </w:style>
  <w:style w:type="character" w:styleId="Emphasis">
    <w:name w:val="Emphasis"/>
    <w:basedOn w:val="DefaultParagraphFont"/>
    <w:uiPriority w:val="20"/>
    <w:qFormat/>
    <w:rsid w:val="00512926"/>
    <w:rPr>
      <w:i/>
      <w:iCs/>
    </w:rPr>
  </w:style>
  <w:style w:type="paragraph" w:styleId="Header">
    <w:name w:val="header"/>
    <w:basedOn w:val="Normal"/>
    <w:link w:val="HeaderChar"/>
    <w:uiPriority w:val="99"/>
    <w:unhideWhenUsed/>
    <w:rsid w:val="008A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814"/>
  </w:style>
  <w:style w:type="paragraph" w:styleId="Footer">
    <w:name w:val="footer"/>
    <w:basedOn w:val="Normal"/>
    <w:link w:val="FooterChar"/>
    <w:uiPriority w:val="99"/>
    <w:unhideWhenUsed/>
    <w:rsid w:val="008A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311">
      <w:bodyDiv w:val="1"/>
      <w:marLeft w:val="0"/>
      <w:marRight w:val="0"/>
      <w:marTop w:val="0"/>
      <w:marBottom w:val="0"/>
      <w:divBdr>
        <w:top w:val="none" w:sz="0" w:space="0" w:color="auto"/>
        <w:left w:val="none" w:sz="0" w:space="0" w:color="auto"/>
        <w:bottom w:val="none" w:sz="0" w:space="0" w:color="auto"/>
        <w:right w:val="none" w:sz="0" w:space="0" w:color="auto"/>
      </w:divBdr>
    </w:div>
    <w:div w:id="7724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finder.com/blog/healing/reflexology-101-treatment-benefi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tdoctor.co.uk/healthy-living/a36216131/thai-massage/" TargetMode="External"/><Relationship Id="rId12" Type="http://schemas.openxmlformats.org/officeDocument/2006/relationships/hyperlink" Target="https://www.watsu.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su.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edix.com/blogs/articles/hot-oil-treatment-for-hair-grow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ofascialrelease.com/about/definition.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Caggiano</dc:creator>
  <cp:keywords/>
  <dc:description/>
  <cp:lastModifiedBy>Tamara Caggiano</cp:lastModifiedBy>
  <cp:revision>2</cp:revision>
  <dcterms:created xsi:type="dcterms:W3CDTF">2022-09-21T22:03:00Z</dcterms:created>
  <dcterms:modified xsi:type="dcterms:W3CDTF">2022-09-21T22:03:00Z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645c68e2aadd777c9ea64484e46b8872c5239802bd9c26ae0f7f2f0d3fad150f</vt:lpwstr>
  </property>
</Properties>
</file>